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83" w:rsidRPr="00AF45DE" w:rsidRDefault="002E4C83" w:rsidP="002E4C83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  <w:r w:rsidRPr="00F2378C">
        <w:rPr>
          <w:rFonts w:ascii="方正小标宋简体" w:eastAsia="方正小标宋简体" w:hint="eastAsia"/>
          <w:sz w:val="28"/>
          <w:szCs w:val="28"/>
        </w:rPr>
        <w:t>附件</w:t>
      </w:r>
      <w:r>
        <w:rPr>
          <w:rFonts w:ascii="方正小标宋简体" w:eastAsia="方正小标宋简体" w:hint="eastAsia"/>
          <w:sz w:val="28"/>
          <w:szCs w:val="28"/>
        </w:rPr>
        <w:t>3</w:t>
      </w:r>
    </w:p>
    <w:p w:rsidR="002E4C83" w:rsidRPr="00F2378C" w:rsidRDefault="002E4C83" w:rsidP="002E4C83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F2378C">
        <w:rPr>
          <w:rFonts w:ascii="方正小标宋简体" w:eastAsia="方正小标宋简体" w:hint="eastAsia"/>
          <w:spacing w:val="-8"/>
          <w:sz w:val="44"/>
          <w:szCs w:val="44"/>
        </w:rPr>
        <w:t>20</w:t>
      </w:r>
      <w:r>
        <w:rPr>
          <w:rFonts w:ascii="方正小标宋简体" w:eastAsia="方正小标宋简体" w:hint="eastAsia"/>
          <w:spacing w:val="-8"/>
          <w:sz w:val="44"/>
          <w:szCs w:val="44"/>
        </w:rPr>
        <w:t>21</w:t>
      </w:r>
      <w:r w:rsidRPr="00F2378C">
        <w:rPr>
          <w:rFonts w:ascii="方正小标宋简体" w:eastAsia="方正小标宋简体" w:hint="eastAsia"/>
          <w:spacing w:val="-8"/>
          <w:sz w:val="44"/>
          <w:szCs w:val="44"/>
        </w:rPr>
        <w:t>年度江苏省优质工程奖“扬子杯”</w:t>
      </w:r>
      <w:r w:rsidRPr="00F2378C">
        <w:rPr>
          <w:rFonts w:ascii="方正小标宋简体" w:eastAsia="方正小标宋简体" w:hint="eastAsia"/>
          <w:sz w:val="44"/>
          <w:szCs w:val="44"/>
        </w:rPr>
        <w:t>（房屋建筑工程）</w:t>
      </w:r>
      <w:r w:rsidRPr="00F2378C">
        <w:rPr>
          <w:rFonts w:ascii="方正小标宋简体" w:eastAsia="方正小标宋简体" w:hint="eastAsia"/>
          <w:spacing w:val="-8"/>
          <w:sz w:val="44"/>
          <w:szCs w:val="44"/>
        </w:rPr>
        <w:t>申报资料要求</w:t>
      </w:r>
    </w:p>
    <w:p w:rsidR="002E4C83" w:rsidRPr="00572C6F" w:rsidRDefault="002E4C83" w:rsidP="002E4C83">
      <w:pPr>
        <w:spacing w:line="570" w:lineRule="exact"/>
        <w:jc w:val="center"/>
        <w:rPr>
          <w:rFonts w:ascii="方正小标宋_GBK" w:eastAsia="方正小标宋_GBK"/>
          <w:spacing w:val="-8"/>
          <w:sz w:val="32"/>
          <w:szCs w:val="32"/>
        </w:rPr>
      </w:pPr>
    </w:p>
    <w:p w:rsidR="002E4C83" w:rsidRPr="00F156DE" w:rsidRDefault="002E4C83" w:rsidP="002E4C83">
      <w:pPr>
        <w:ind w:firstLine="630"/>
        <w:rPr>
          <w:rFonts w:ascii="黑体" w:eastAsia="黑体" w:hAnsi="黑体"/>
          <w:kern w:val="0"/>
          <w:sz w:val="32"/>
          <w:szCs w:val="32"/>
        </w:rPr>
      </w:pPr>
      <w:r w:rsidRPr="00F156DE">
        <w:rPr>
          <w:rFonts w:ascii="黑体" w:eastAsia="黑体" w:hAnsi="黑体"/>
          <w:kern w:val="0"/>
          <w:sz w:val="32"/>
          <w:szCs w:val="32"/>
        </w:rPr>
        <w:t>1</w:t>
      </w:r>
      <w:r w:rsidRPr="00F156DE">
        <w:rPr>
          <w:rFonts w:ascii="黑体" w:eastAsia="黑体" w:hAnsi="黑体" w:hint="eastAsia"/>
          <w:kern w:val="0"/>
          <w:sz w:val="32"/>
          <w:szCs w:val="32"/>
        </w:rPr>
        <w:t>、《</w:t>
      </w:r>
      <w:r w:rsidRPr="00F156DE">
        <w:rPr>
          <w:rFonts w:ascii="黑体" w:eastAsia="黑体" w:hAnsi="黑体"/>
          <w:kern w:val="0"/>
          <w:sz w:val="32"/>
          <w:szCs w:val="32"/>
        </w:rPr>
        <w:t>202</w:t>
      </w:r>
      <w:r w:rsidRPr="00F156DE">
        <w:rPr>
          <w:rFonts w:ascii="黑体" w:eastAsia="黑体" w:hAnsi="黑体" w:hint="eastAsia"/>
          <w:kern w:val="0"/>
          <w:sz w:val="32"/>
          <w:szCs w:val="32"/>
        </w:rPr>
        <w:t>1年度江苏省优质工程奖“扬子杯”申报表》（通用）</w:t>
      </w:r>
      <w:r w:rsidR="00F156DE" w:rsidRPr="00F156DE">
        <w:rPr>
          <w:rFonts w:ascii="黑体" w:eastAsia="黑体" w:hAnsi="黑体" w:hint="eastAsia"/>
          <w:kern w:val="0"/>
          <w:sz w:val="32"/>
          <w:szCs w:val="32"/>
        </w:rPr>
        <w:t>（可暂不提供签章）</w:t>
      </w:r>
      <w:r w:rsidRPr="00F156DE">
        <w:rPr>
          <w:rFonts w:ascii="黑体" w:eastAsia="黑体" w:hAnsi="黑体" w:hint="eastAsia"/>
          <w:kern w:val="0"/>
          <w:sz w:val="32"/>
          <w:szCs w:val="32"/>
        </w:rPr>
        <w:t>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2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、工程概况和施工质量情况的文字资料（</w:t>
      </w:r>
      <w:r w:rsidRPr="00781041">
        <w:rPr>
          <w:rFonts w:ascii="仿宋_GB2312" w:eastAsia="仿宋_GB2312"/>
          <w:kern w:val="0"/>
          <w:sz w:val="32"/>
          <w:szCs w:val="32"/>
        </w:rPr>
        <w:t>3000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字以内）一份。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3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、工程立项批文、规划许可证、施工许可证复印件各一份。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4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、工程中标通知书、施工合同、有关申报的参建单位合同复印件各一份。</w:t>
      </w:r>
    </w:p>
    <w:p w:rsidR="002E4C83" w:rsidRPr="00781041" w:rsidRDefault="002E4C83" w:rsidP="002E4C83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5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、项目经理（建造师）证书复印件一份。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6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、所有分部工程质量验收记录复印件各一份。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7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工程专项验收合格意见（规划核实、土地核验、消防验收（消防验收备案）、档案验收等）复印件各一份（实行联合验收且出具联合验收意见的，提供联合验收合格意见），建设单位的环境保护设施验收报告（按规定需编制环境影响报告书、环境影响报告表的项目）或环境影响登记表复印件一份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8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、监理工作总结及工程质量评估报告复印件各一份。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lastRenderedPageBreak/>
        <w:t>9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、竣工验收证明及工程竣工验收备案表复印件各一份。</w:t>
      </w:r>
    </w:p>
    <w:p w:rsidR="002E4C83" w:rsidRPr="00CA31FE" w:rsidRDefault="002E4C83" w:rsidP="002E4C83">
      <w:pPr>
        <w:ind w:firstLine="630"/>
        <w:rPr>
          <w:rFonts w:ascii="黑体" w:eastAsia="黑体" w:hAnsi="黑体"/>
          <w:kern w:val="0"/>
          <w:sz w:val="32"/>
          <w:szCs w:val="32"/>
        </w:rPr>
      </w:pPr>
      <w:r w:rsidRPr="00CA31FE">
        <w:rPr>
          <w:rFonts w:ascii="黑体" w:eastAsia="黑体" w:hAnsi="黑体"/>
          <w:kern w:val="0"/>
          <w:sz w:val="32"/>
          <w:szCs w:val="32"/>
        </w:rPr>
        <w:t>10</w:t>
      </w:r>
      <w:r w:rsidRPr="00CA31FE">
        <w:rPr>
          <w:rFonts w:ascii="黑体" w:eastAsia="黑体" w:hAnsi="黑体" w:hint="eastAsia"/>
          <w:kern w:val="0"/>
          <w:sz w:val="32"/>
          <w:szCs w:val="32"/>
        </w:rPr>
        <w:t>、工程质量监督报告复印件一份</w:t>
      </w:r>
      <w:r w:rsidR="00CA31FE" w:rsidRPr="00CA31FE">
        <w:rPr>
          <w:rFonts w:ascii="黑体" w:eastAsia="黑体" w:hAnsi="黑体" w:hint="eastAsia"/>
          <w:kern w:val="0"/>
          <w:sz w:val="32"/>
          <w:szCs w:val="32"/>
        </w:rPr>
        <w:t>（可暂不提供）</w:t>
      </w:r>
      <w:r w:rsidRPr="00CA31FE">
        <w:rPr>
          <w:rFonts w:ascii="黑体" w:eastAsia="黑体" w:hAnsi="黑体" w:hint="eastAsia"/>
          <w:kern w:val="0"/>
          <w:sz w:val="32"/>
          <w:szCs w:val="32"/>
        </w:rPr>
        <w:t>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11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、反映申报工程施工工艺、施工组织、材料选用、建筑节能、绿色施工、建筑智能化、技术措施和质量水平合理性、先进性的证明（原件）或证书复印件、采用部（省）建筑业10项新技术的证明一份。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12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、反映工程概貌和主要部位照片</w:t>
      </w:r>
      <w:r w:rsidRPr="00781041">
        <w:rPr>
          <w:rFonts w:ascii="仿宋_GB2312" w:eastAsia="仿宋_GB2312"/>
          <w:kern w:val="0"/>
          <w:sz w:val="32"/>
          <w:szCs w:val="32"/>
        </w:rPr>
        <w:t>10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张。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13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、省或市级优秀设计</w:t>
      </w:r>
      <w:proofErr w:type="gramStart"/>
      <w:r w:rsidRPr="00781041">
        <w:rPr>
          <w:rFonts w:ascii="仿宋_GB2312" w:eastAsia="仿宋_GB2312" w:hint="eastAsia"/>
          <w:kern w:val="0"/>
          <w:sz w:val="32"/>
          <w:szCs w:val="32"/>
        </w:rPr>
        <w:t>奖文件</w:t>
      </w:r>
      <w:proofErr w:type="gramEnd"/>
      <w:r w:rsidRPr="00781041">
        <w:rPr>
          <w:rFonts w:ascii="仿宋_GB2312" w:eastAsia="仿宋_GB2312" w:hint="eastAsia"/>
          <w:kern w:val="0"/>
          <w:sz w:val="32"/>
          <w:szCs w:val="32"/>
        </w:rPr>
        <w:t>和奖状复印件各一份。</w:t>
      </w:r>
    </w:p>
    <w:p w:rsidR="002E4C83" w:rsidRPr="00CA31FE" w:rsidRDefault="002E4C83" w:rsidP="002E4C83">
      <w:pPr>
        <w:ind w:firstLine="630"/>
        <w:rPr>
          <w:rFonts w:ascii="黑体" w:eastAsia="黑体" w:hAnsi="黑体"/>
          <w:kern w:val="0"/>
          <w:sz w:val="32"/>
          <w:szCs w:val="32"/>
        </w:rPr>
      </w:pPr>
      <w:r w:rsidRPr="00CA31FE">
        <w:rPr>
          <w:rFonts w:ascii="黑体" w:eastAsia="黑体" w:hAnsi="黑体"/>
          <w:kern w:val="0"/>
          <w:sz w:val="32"/>
          <w:szCs w:val="32"/>
        </w:rPr>
        <w:t>14</w:t>
      </w:r>
      <w:r w:rsidRPr="00CA31FE">
        <w:rPr>
          <w:rFonts w:ascii="黑体" w:eastAsia="黑体" w:hAnsi="黑体" w:hint="eastAsia"/>
          <w:kern w:val="0"/>
          <w:sz w:val="32"/>
          <w:szCs w:val="32"/>
        </w:rPr>
        <w:t>、工程所在地工程质量、安全监管部门出具无质量、安全事故的证明（原件）</w:t>
      </w:r>
      <w:r w:rsidR="00CA31FE" w:rsidRPr="00CA31FE">
        <w:rPr>
          <w:rFonts w:ascii="黑体" w:eastAsia="黑体" w:hAnsi="黑体" w:hint="eastAsia"/>
          <w:kern w:val="0"/>
          <w:sz w:val="32"/>
          <w:szCs w:val="32"/>
        </w:rPr>
        <w:t>（可暂不提供）</w:t>
      </w:r>
      <w:r w:rsidRPr="00CA31FE">
        <w:rPr>
          <w:rFonts w:ascii="黑体" w:eastAsia="黑体" w:hAnsi="黑体" w:hint="eastAsia"/>
          <w:kern w:val="0"/>
          <w:sz w:val="32"/>
          <w:szCs w:val="32"/>
        </w:rPr>
        <w:t>。</w:t>
      </w:r>
    </w:p>
    <w:p w:rsidR="002E4C83" w:rsidRPr="00781041" w:rsidRDefault="002E4C83" w:rsidP="002E4C83">
      <w:pPr>
        <w:ind w:firstLine="63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15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、《业主满意度评价表》（含入住率）原件一份（住宅工程）。</w:t>
      </w:r>
    </w:p>
    <w:p w:rsidR="002E4C83" w:rsidRPr="00781041" w:rsidRDefault="002E4C83" w:rsidP="002E4C83">
      <w:pPr>
        <w:ind w:firstLine="630"/>
        <w:rPr>
          <w:rFonts w:ascii="仿宋_GB2312" w:eastAsia="仿宋_GB2312" w:hAnsi="宋体"/>
          <w:sz w:val="32"/>
          <w:szCs w:val="32"/>
        </w:rPr>
      </w:pPr>
    </w:p>
    <w:p w:rsidR="000F29D4" w:rsidRPr="002E4C83" w:rsidRDefault="000F29D4" w:rsidP="002E4C83"/>
    <w:sectPr w:rsidR="000F29D4" w:rsidRPr="002E4C83" w:rsidSect="000F2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AD" w:rsidRDefault="009D58AD" w:rsidP="007E6DBC">
      <w:r>
        <w:separator/>
      </w:r>
    </w:p>
  </w:endnote>
  <w:endnote w:type="continuationSeparator" w:id="0">
    <w:p w:rsidR="009D58AD" w:rsidRDefault="009D58AD" w:rsidP="007E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AD" w:rsidRDefault="009D58AD" w:rsidP="007E6DBC">
      <w:r>
        <w:separator/>
      </w:r>
    </w:p>
  </w:footnote>
  <w:footnote w:type="continuationSeparator" w:id="0">
    <w:p w:rsidR="009D58AD" w:rsidRDefault="009D58AD" w:rsidP="007E6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C83"/>
    <w:rsid w:val="000F29D4"/>
    <w:rsid w:val="002E4C83"/>
    <w:rsid w:val="003A28D2"/>
    <w:rsid w:val="003D0453"/>
    <w:rsid w:val="007E6DBC"/>
    <w:rsid w:val="009D58AD"/>
    <w:rsid w:val="00BB32E7"/>
    <w:rsid w:val="00CA31FE"/>
    <w:rsid w:val="00F012E4"/>
    <w:rsid w:val="00F156DE"/>
    <w:rsid w:val="00F4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D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D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2021-09-10T02:23:00Z</dcterms:created>
  <dcterms:modified xsi:type="dcterms:W3CDTF">2021-09-13T07:01:00Z</dcterms:modified>
</cp:coreProperties>
</file>