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54" w:rsidRPr="00631354" w:rsidRDefault="00631354" w:rsidP="00631354">
      <w:pPr>
        <w:jc w:val="left"/>
        <w:rPr>
          <w:rFonts w:ascii="黑体" w:eastAsia="黑体" w:hAnsi="黑体" w:hint="eastAsia"/>
          <w:sz w:val="28"/>
          <w:szCs w:val="28"/>
        </w:rPr>
      </w:pPr>
      <w:r w:rsidRPr="00631354">
        <w:rPr>
          <w:rFonts w:ascii="黑体" w:eastAsia="黑体" w:hAnsi="黑体" w:hint="eastAsia"/>
          <w:sz w:val="28"/>
          <w:szCs w:val="28"/>
        </w:rPr>
        <w:t>附件3：</w:t>
      </w:r>
    </w:p>
    <w:p w:rsidR="00973D04" w:rsidRDefault="00973D04" w:rsidP="00973D0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服务协议</w:t>
      </w:r>
    </w:p>
    <w:p w:rsidR="00973D04" w:rsidRDefault="00973D04" w:rsidP="00631354">
      <w:pPr>
        <w:spacing w:beforeLines="50" w:line="480" w:lineRule="exact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甲方：江苏省建筑行业协会</w:t>
      </w:r>
    </w:p>
    <w:p w:rsidR="00973D04" w:rsidRDefault="00973D04" w:rsidP="00973D04">
      <w:pPr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乙方：</w:t>
      </w:r>
      <w:r>
        <w:rPr>
          <w:rFonts w:ascii="宋体" w:hAnsi="宋体" w:cs="宋体" w:hint="eastAsia"/>
          <w:sz w:val="24"/>
          <w:u w:val="single"/>
        </w:rPr>
        <w:t xml:space="preserve">                         </w:t>
      </w:r>
    </w:p>
    <w:p w:rsidR="00973D04" w:rsidRPr="00DC34BE" w:rsidRDefault="00973D04" w:rsidP="00973D04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6A15B3">
        <w:rPr>
          <w:rFonts w:ascii="宋体" w:hAnsi="宋体"/>
          <w:sz w:val="24"/>
        </w:rPr>
        <w:t>为贯彻落实绿色发展理念，推广绿色化、工业化、信息化、集约化、产业化建造方式，</w:t>
      </w:r>
      <w:r w:rsidRPr="006A15B3">
        <w:rPr>
          <w:rFonts w:ascii="宋体" w:hAnsi="宋体" w:hint="eastAsia"/>
          <w:sz w:val="24"/>
        </w:rPr>
        <w:t>促进建筑业持续健康发展，发挥绿色施工绿色建造在工程建设中的引领作用，总结绿色建造</w:t>
      </w:r>
      <w:r>
        <w:rPr>
          <w:rFonts w:ascii="宋体" w:hAnsi="宋体" w:hint="eastAsia"/>
          <w:sz w:val="24"/>
        </w:rPr>
        <w:t>管理经验。</w:t>
      </w:r>
      <w:r w:rsidRPr="00DC34BE">
        <w:rPr>
          <w:rFonts w:ascii="宋体" w:hAnsi="宋体" w:hint="eastAsia"/>
          <w:sz w:val="24"/>
        </w:rPr>
        <w:t>甲方举办江苏</w:t>
      </w:r>
      <w:r>
        <w:rPr>
          <w:rFonts w:ascii="宋体" w:hAnsi="宋体" w:hint="eastAsia"/>
          <w:sz w:val="24"/>
        </w:rPr>
        <w:t>省</w:t>
      </w:r>
      <w:r w:rsidRPr="00DC34BE">
        <w:rPr>
          <w:rFonts w:ascii="宋体" w:hAnsi="宋体" w:hint="eastAsia"/>
          <w:sz w:val="24"/>
        </w:rPr>
        <w:t>建筑业绿色施工技术与管理经验交流会。经甲乙双方友好协商，现就相关事项达成如下协议：</w:t>
      </w:r>
    </w:p>
    <w:p w:rsidR="00973D04" w:rsidRDefault="00973D04" w:rsidP="00973D04">
      <w:pPr>
        <w:spacing w:line="480" w:lineRule="exact"/>
        <w:ind w:firstLineChars="221" w:firstLine="53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一、双方责任</w:t>
      </w:r>
    </w:p>
    <w:p w:rsidR="00973D04" w:rsidRDefault="00973D04" w:rsidP="00973D04">
      <w:pPr>
        <w:spacing w:line="480" w:lineRule="exact"/>
        <w:ind w:firstLineChars="221" w:firstLine="53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sz w:val="24"/>
        </w:rPr>
        <w:t>1、甲方负责组织</w:t>
      </w:r>
      <w:r>
        <w:rPr>
          <w:rFonts w:ascii="宋体" w:hAnsi="宋体" w:cs="宋体" w:hint="eastAsia"/>
          <w:color w:val="000000"/>
          <w:sz w:val="24"/>
        </w:rPr>
        <w:t>行业绿色施工优秀技术人员交流活动、专家讲解绿色施工注意点、案例分析及专家现场检查表的解读，观摩项目等；</w:t>
      </w:r>
    </w:p>
    <w:p w:rsidR="00973D04" w:rsidRPr="00A23756" w:rsidRDefault="00973D04" w:rsidP="00973D04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A23756">
        <w:rPr>
          <w:rFonts w:ascii="宋体" w:hAnsi="宋体" w:hint="eastAsia"/>
          <w:sz w:val="24"/>
        </w:rPr>
        <w:t>2、乙方一次性向甲方支付服务费用，费用包含本次活动的资料费、场地费、餐费、观摩费用等。</w:t>
      </w:r>
    </w:p>
    <w:p w:rsidR="00973D04" w:rsidRDefault="00973D04" w:rsidP="00973D04">
      <w:pPr>
        <w:spacing w:line="480" w:lineRule="exact"/>
        <w:ind w:firstLineChars="221" w:firstLine="53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3、甲方向乙方出具增值税普通发票。</w:t>
      </w:r>
    </w:p>
    <w:p w:rsidR="00973D04" w:rsidRDefault="00973D04" w:rsidP="00973D04">
      <w:pPr>
        <w:spacing w:line="480" w:lineRule="exact"/>
        <w:ind w:firstLineChars="221" w:firstLine="53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二、收费标准</w:t>
      </w:r>
    </w:p>
    <w:p w:rsidR="00973D04" w:rsidRDefault="00973D04" w:rsidP="00973D04">
      <w:pPr>
        <w:spacing w:line="480" w:lineRule="exact"/>
        <w:ind w:firstLineChars="221" w:firstLine="53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1、本次服务收费标准为800元/人。</w:t>
      </w:r>
    </w:p>
    <w:p w:rsidR="00973D04" w:rsidRDefault="00973D04" w:rsidP="00973D04">
      <w:pPr>
        <w:spacing w:line="480" w:lineRule="exact"/>
        <w:ind w:firstLineChars="221" w:firstLine="53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2、自签订协议起，本次服务活动举办前，乙方将服务费一次性转入甲方指定账户，或报到当日现场缴纳。</w:t>
      </w:r>
    </w:p>
    <w:p w:rsidR="00973D04" w:rsidRDefault="00973D04" w:rsidP="00973D04">
      <w:pPr>
        <w:spacing w:line="480" w:lineRule="exact"/>
        <w:ind w:firstLineChars="221" w:firstLine="53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三、账户信息</w:t>
      </w:r>
    </w:p>
    <w:p w:rsidR="00973D04" w:rsidRPr="000203EA" w:rsidRDefault="00973D04" w:rsidP="00973D04">
      <w:pPr>
        <w:spacing w:line="480" w:lineRule="exact"/>
        <w:ind w:firstLineChars="400" w:firstLine="960"/>
        <w:rPr>
          <w:rFonts w:ascii="宋体" w:hAnsi="宋体"/>
          <w:sz w:val="24"/>
        </w:rPr>
      </w:pPr>
      <w:r w:rsidRPr="000203EA">
        <w:rPr>
          <w:rFonts w:ascii="宋体" w:hAnsi="宋体" w:hint="eastAsia"/>
          <w:sz w:val="24"/>
        </w:rPr>
        <w:t>户  名：江苏省建筑行业协会</w:t>
      </w:r>
    </w:p>
    <w:p w:rsidR="00973D04" w:rsidRPr="000203EA" w:rsidRDefault="00973D04" w:rsidP="00973D04">
      <w:pPr>
        <w:spacing w:line="480" w:lineRule="exact"/>
        <w:ind w:firstLineChars="400" w:firstLine="960"/>
        <w:rPr>
          <w:rFonts w:ascii="宋体" w:hAnsi="宋体"/>
          <w:sz w:val="24"/>
        </w:rPr>
      </w:pPr>
      <w:r w:rsidRPr="000203EA">
        <w:rPr>
          <w:rFonts w:ascii="宋体" w:hAnsi="宋体" w:hint="eastAsia"/>
          <w:sz w:val="24"/>
        </w:rPr>
        <w:t>开户行：中国银行</w:t>
      </w:r>
      <w:proofErr w:type="gramStart"/>
      <w:r w:rsidRPr="000203EA">
        <w:rPr>
          <w:rFonts w:ascii="宋体" w:hAnsi="宋体" w:hint="eastAsia"/>
          <w:sz w:val="24"/>
        </w:rPr>
        <w:t>南京市定淮门</w:t>
      </w:r>
      <w:proofErr w:type="gramEnd"/>
      <w:r w:rsidRPr="000203EA">
        <w:rPr>
          <w:rFonts w:ascii="宋体" w:hAnsi="宋体" w:hint="eastAsia"/>
          <w:sz w:val="24"/>
        </w:rPr>
        <w:t>支行</w:t>
      </w:r>
    </w:p>
    <w:p w:rsidR="00973D04" w:rsidRPr="000203EA" w:rsidRDefault="00973D04" w:rsidP="00973D04">
      <w:pPr>
        <w:spacing w:line="480" w:lineRule="exact"/>
        <w:ind w:firstLineChars="400" w:firstLine="960"/>
        <w:rPr>
          <w:rFonts w:ascii="宋体" w:hAnsi="宋体"/>
          <w:sz w:val="24"/>
        </w:rPr>
      </w:pPr>
      <w:proofErr w:type="gramStart"/>
      <w:r w:rsidRPr="000203EA">
        <w:rPr>
          <w:rFonts w:ascii="宋体" w:hAnsi="宋体" w:hint="eastAsia"/>
          <w:sz w:val="24"/>
        </w:rPr>
        <w:t>账</w:t>
      </w:r>
      <w:proofErr w:type="gramEnd"/>
      <w:r w:rsidRPr="000203EA">
        <w:rPr>
          <w:rFonts w:ascii="宋体" w:hAnsi="宋体" w:hint="eastAsia"/>
          <w:sz w:val="24"/>
        </w:rPr>
        <w:t xml:space="preserve">  号：4624 5821 7187</w:t>
      </w:r>
    </w:p>
    <w:p w:rsidR="00973D04" w:rsidRDefault="00973D04" w:rsidP="00973D04">
      <w:pPr>
        <w:spacing w:line="480" w:lineRule="exact"/>
        <w:ind w:firstLineChars="195" w:firstLine="470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四、其他</w:t>
      </w:r>
    </w:p>
    <w:p w:rsidR="00973D04" w:rsidRDefault="00973D04" w:rsidP="00973D04">
      <w:pPr>
        <w:spacing w:line="480" w:lineRule="exact"/>
        <w:ind w:firstLineChars="195" w:firstLine="468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1、未尽事宜，双方协商解决。</w:t>
      </w:r>
    </w:p>
    <w:p w:rsidR="00973D04" w:rsidRPr="00631354" w:rsidRDefault="00973D04" w:rsidP="00631354">
      <w:pPr>
        <w:spacing w:line="480" w:lineRule="exact"/>
        <w:ind w:firstLineChars="195" w:firstLine="468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2、本协议一式两份，双方各执一份，协议签字盖章后生效。</w:t>
      </w:r>
    </w:p>
    <w:p w:rsidR="00973D04" w:rsidRPr="00DC34BE" w:rsidRDefault="00973D04" w:rsidP="00973D04">
      <w:pPr>
        <w:spacing w:line="480" w:lineRule="exact"/>
        <w:ind w:firstLineChars="98" w:firstLine="236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甲方（盖章）：</w:t>
      </w:r>
      <w:r>
        <w:rPr>
          <w:rFonts w:ascii="宋体" w:hAnsi="宋体" w:cs="宋体" w:hint="eastAsia"/>
          <w:sz w:val="24"/>
        </w:rPr>
        <w:t xml:space="preserve">江苏省建筑行业协会            </w:t>
      </w:r>
      <w:r>
        <w:rPr>
          <w:rFonts w:ascii="宋体" w:hAnsi="宋体" w:cs="宋体" w:hint="eastAsia"/>
          <w:b/>
          <w:sz w:val="24"/>
        </w:rPr>
        <w:t>乙方（盖章）：</w:t>
      </w:r>
    </w:p>
    <w:p w:rsidR="00973D04" w:rsidRDefault="00973D04" w:rsidP="00973D04">
      <w:pPr>
        <w:spacing w:line="480" w:lineRule="exact"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联系电话：025-865558</w:t>
      </w:r>
      <w:r w:rsidR="00631354">
        <w:rPr>
          <w:rFonts w:ascii="宋体" w:hAnsi="宋体" w:cs="宋体" w:hint="eastAsia"/>
          <w:sz w:val="24"/>
        </w:rPr>
        <w:t xml:space="preserve">31                     </w:t>
      </w:r>
      <w:r>
        <w:rPr>
          <w:rFonts w:ascii="宋体" w:hAnsi="宋体" w:cs="宋体" w:hint="eastAsia"/>
          <w:sz w:val="24"/>
        </w:rPr>
        <w:t>联系电话：</w:t>
      </w:r>
    </w:p>
    <w:p w:rsidR="00415BF4" w:rsidRPr="003032DE" w:rsidRDefault="00973D04" w:rsidP="003032DE">
      <w:pPr>
        <w:spacing w:line="480" w:lineRule="exact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签订日期：   年  月  日</w:t>
      </w:r>
    </w:p>
    <w:sectPr w:rsidR="00415BF4" w:rsidRPr="003032DE" w:rsidSect="007E0A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3C" w:rsidRDefault="0060203C" w:rsidP="003032DE">
      <w:r>
        <w:separator/>
      </w:r>
    </w:p>
  </w:endnote>
  <w:endnote w:type="continuationSeparator" w:id="0">
    <w:p w:rsidR="0060203C" w:rsidRDefault="0060203C" w:rsidP="0030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3C" w:rsidRDefault="0060203C" w:rsidP="003032DE">
      <w:r>
        <w:separator/>
      </w:r>
    </w:p>
  </w:footnote>
  <w:footnote w:type="continuationSeparator" w:id="0">
    <w:p w:rsidR="0060203C" w:rsidRDefault="0060203C" w:rsidP="0030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D04"/>
    <w:rsid w:val="003032DE"/>
    <w:rsid w:val="00372903"/>
    <w:rsid w:val="00415BF4"/>
    <w:rsid w:val="0060203C"/>
    <w:rsid w:val="00631354"/>
    <w:rsid w:val="00973D04"/>
    <w:rsid w:val="00DD5935"/>
    <w:rsid w:val="00F6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2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2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2021-11-23T03:58:00Z</dcterms:created>
  <dcterms:modified xsi:type="dcterms:W3CDTF">2021-11-23T03:58:00Z</dcterms:modified>
</cp:coreProperties>
</file>