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F2" w:rsidRPr="00B100AC" w:rsidRDefault="00B100AC" w:rsidP="008E04F2">
      <w:pPr>
        <w:jc w:val="center"/>
        <w:rPr>
          <w:rFonts w:ascii="方正小标宋_GBK" w:eastAsia="方正小标宋_GBK" w:hAnsi="华文中宋"/>
          <w:sz w:val="36"/>
          <w:szCs w:val="36"/>
        </w:rPr>
      </w:pPr>
      <w:r w:rsidRPr="00B100AC">
        <w:rPr>
          <w:rFonts w:ascii="方正小标宋_GBK" w:eastAsia="方正小标宋_GBK" w:hAnsi="华文中宋" w:hint="eastAsia"/>
          <w:sz w:val="36"/>
          <w:szCs w:val="36"/>
        </w:rPr>
        <w:t>职称</w:t>
      </w:r>
      <w:r w:rsidR="00C06E59" w:rsidRPr="00B100AC">
        <w:rPr>
          <w:rFonts w:ascii="方正小标宋_GBK" w:eastAsia="方正小标宋_GBK" w:hAnsi="华文中宋" w:hint="eastAsia"/>
          <w:sz w:val="36"/>
          <w:szCs w:val="36"/>
        </w:rPr>
        <w:t>一览表填写说明</w:t>
      </w:r>
    </w:p>
    <w:p w:rsidR="00C06E59" w:rsidRPr="000B0D1E" w:rsidRDefault="008E04F2" w:rsidP="00B100AC">
      <w:pPr>
        <w:spacing w:before="100" w:beforeAutospacing="1" w:after="100" w:afterAutospacing="1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0D1E">
        <w:rPr>
          <w:rFonts w:ascii="方正仿宋_GBK" w:eastAsia="方正仿宋_GBK" w:hint="eastAsia"/>
          <w:sz w:val="32"/>
          <w:szCs w:val="32"/>
        </w:rPr>
        <w:t>1、一览表填写内容与网上申报平台内容</w:t>
      </w:r>
      <w:r w:rsidR="00B100AC" w:rsidRPr="000B0D1E">
        <w:rPr>
          <w:rFonts w:ascii="方正仿宋_GBK" w:eastAsia="方正仿宋_GBK" w:hint="eastAsia"/>
          <w:sz w:val="32"/>
          <w:szCs w:val="32"/>
        </w:rPr>
        <w:t>必须</w:t>
      </w:r>
      <w:r w:rsidRPr="000B0D1E">
        <w:rPr>
          <w:rFonts w:ascii="方正仿宋_GBK" w:eastAsia="方正仿宋_GBK" w:hint="eastAsia"/>
          <w:sz w:val="32"/>
          <w:szCs w:val="32"/>
        </w:rPr>
        <w:t>完全一致。</w:t>
      </w:r>
    </w:p>
    <w:p w:rsidR="00C06E59" w:rsidRPr="000B0D1E" w:rsidRDefault="008E04F2" w:rsidP="00B100AC">
      <w:pPr>
        <w:spacing w:before="100" w:beforeAutospacing="1" w:after="100" w:afterAutospacing="1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0D1E">
        <w:rPr>
          <w:rFonts w:ascii="方正仿宋_GBK" w:eastAsia="方正仿宋_GBK" w:hint="eastAsia"/>
          <w:sz w:val="32"/>
          <w:szCs w:val="32"/>
        </w:rPr>
        <w:t>2</w:t>
      </w:r>
      <w:r w:rsidR="00C06E59" w:rsidRPr="000B0D1E">
        <w:rPr>
          <w:rFonts w:ascii="方正仿宋_GBK" w:eastAsia="方正仿宋_GBK" w:hint="eastAsia"/>
          <w:sz w:val="32"/>
          <w:szCs w:val="32"/>
        </w:rPr>
        <w:t>、</w:t>
      </w:r>
      <w:r w:rsidRPr="000B0D1E">
        <w:rPr>
          <w:rFonts w:ascii="方正仿宋_GBK" w:eastAsia="方正仿宋_GBK" w:hint="eastAsia"/>
          <w:sz w:val="32"/>
          <w:szCs w:val="32"/>
        </w:rPr>
        <w:t>一览表</w:t>
      </w:r>
      <w:r w:rsidR="00B100AC" w:rsidRPr="000B0D1E">
        <w:rPr>
          <w:rFonts w:ascii="方正仿宋_GBK" w:eastAsia="方正仿宋_GBK" w:hint="eastAsia"/>
          <w:sz w:val="32"/>
          <w:szCs w:val="32"/>
        </w:rPr>
        <w:t>内单元格格式</w:t>
      </w:r>
      <w:r w:rsidR="00C06E59" w:rsidRPr="000B0D1E">
        <w:rPr>
          <w:rFonts w:ascii="方正仿宋_GBK" w:eastAsia="方正仿宋_GBK" w:hint="eastAsia"/>
          <w:sz w:val="32"/>
          <w:szCs w:val="32"/>
        </w:rPr>
        <w:t>全部</w:t>
      </w:r>
      <w:r w:rsidR="00B100AC" w:rsidRPr="000B0D1E">
        <w:rPr>
          <w:rFonts w:ascii="方正仿宋_GBK" w:eastAsia="方正仿宋_GBK" w:hint="eastAsia"/>
          <w:sz w:val="32"/>
          <w:szCs w:val="32"/>
        </w:rPr>
        <w:t>设置为</w:t>
      </w:r>
      <w:r w:rsidR="00C06E59" w:rsidRPr="000B0D1E">
        <w:rPr>
          <w:rFonts w:ascii="方正仿宋_GBK" w:eastAsia="方正仿宋_GBK" w:hint="eastAsia"/>
          <w:b/>
          <w:color w:val="FF0000"/>
          <w:sz w:val="32"/>
          <w:szCs w:val="32"/>
        </w:rPr>
        <w:t>文本</w:t>
      </w:r>
      <w:r w:rsidRPr="000B0D1E">
        <w:rPr>
          <w:rFonts w:ascii="方正仿宋_GBK" w:eastAsia="方正仿宋_GBK" w:hint="eastAsia"/>
          <w:sz w:val="32"/>
          <w:szCs w:val="32"/>
        </w:rPr>
        <w:t>。</w:t>
      </w:r>
    </w:p>
    <w:p w:rsidR="00C06E59" w:rsidRPr="000B0D1E" w:rsidRDefault="008E04F2" w:rsidP="00B100AC">
      <w:pPr>
        <w:spacing w:before="100" w:beforeAutospacing="1" w:after="100" w:afterAutospacing="1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0D1E">
        <w:rPr>
          <w:rFonts w:ascii="方正仿宋_GBK" w:eastAsia="方正仿宋_GBK" w:hint="eastAsia"/>
          <w:sz w:val="32"/>
          <w:szCs w:val="32"/>
        </w:rPr>
        <w:t>3</w:t>
      </w:r>
      <w:r w:rsidR="00C06E59" w:rsidRPr="000B0D1E">
        <w:rPr>
          <w:rFonts w:ascii="方正仿宋_GBK" w:eastAsia="方正仿宋_GBK" w:hint="eastAsia"/>
          <w:sz w:val="32"/>
          <w:szCs w:val="32"/>
        </w:rPr>
        <w:t>、填报单位、工作单位和申报平台里的单位名称必须一致。</w:t>
      </w:r>
    </w:p>
    <w:p w:rsidR="00C06E59" w:rsidRPr="000B0D1E" w:rsidRDefault="008E04F2" w:rsidP="00B100AC">
      <w:pPr>
        <w:spacing w:before="100" w:beforeAutospacing="1" w:after="100" w:afterAutospacing="1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0D1E">
        <w:rPr>
          <w:rFonts w:ascii="方正仿宋_GBK" w:eastAsia="方正仿宋_GBK" w:hint="eastAsia"/>
          <w:sz w:val="32"/>
          <w:szCs w:val="32"/>
        </w:rPr>
        <w:t>4</w:t>
      </w:r>
      <w:r w:rsidR="00C06E59" w:rsidRPr="000B0D1E">
        <w:rPr>
          <w:rFonts w:ascii="方正仿宋_GBK" w:eastAsia="方正仿宋_GBK" w:hint="eastAsia"/>
          <w:sz w:val="32"/>
          <w:szCs w:val="32"/>
        </w:rPr>
        <w:t>、出生年月、毕业时间、参加工作时间、职称取得时间的格式为</w:t>
      </w:r>
      <w:r w:rsidR="00C06E59" w:rsidRPr="000B0D1E">
        <w:rPr>
          <w:rFonts w:ascii="方正仿宋_GBK" w:eastAsia="方正仿宋_GBK" w:hint="eastAsia"/>
          <w:color w:val="FF0000"/>
          <w:sz w:val="32"/>
          <w:szCs w:val="32"/>
        </w:rPr>
        <w:t>年份（后两位）+月份（</w:t>
      </w:r>
      <w:r w:rsidR="00A2486D" w:rsidRPr="000B0D1E">
        <w:rPr>
          <w:rFonts w:ascii="方正仿宋_GBK" w:eastAsia="方正仿宋_GBK" w:hint="eastAsia"/>
          <w:color w:val="FF0000"/>
          <w:sz w:val="32"/>
          <w:szCs w:val="32"/>
        </w:rPr>
        <w:t>月份是</w:t>
      </w:r>
      <w:r w:rsidR="00C06E59" w:rsidRPr="000B0D1E">
        <w:rPr>
          <w:rFonts w:ascii="方正仿宋_GBK" w:eastAsia="方正仿宋_GBK" w:hint="eastAsia"/>
          <w:color w:val="FF0000"/>
          <w:sz w:val="32"/>
          <w:szCs w:val="32"/>
        </w:rPr>
        <w:t>个位</w:t>
      </w:r>
      <w:r w:rsidRPr="000B0D1E">
        <w:rPr>
          <w:rFonts w:ascii="方正仿宋_GBK" w:eastAsia="方正仿宋_GBK" w:hint="eastAsia"/>
          <w:color w:val="FF0000"/>
          <w:sz w:val="32"/>
          <w:szCs w:val="32"/>
        </w:rPr>
        <w:t>数</w:t>
      </w:r>
      <w:r w:rsidR="00A2486D" w:rsidRPr="000B0D1E">
        <w:rPr>
          <w:rFonts w:ascii="方正仿宋_GBK" w:eastAsia="方正仿宋_GBK" w:hint="eastAsia"/>
          <w:color w:val="FF0000"/>
          <w:sz w:val="32"/>
          <w:szCs w:val="32"/>
        </w:rPr>
        <w:t>需</w:t>
      </w:r>
      <w:r w:rsidR="00C06E59" w:rsidRPr="000B0D1E">
        <w:rPr>
          <w:rFonts w:ascii="方正仿宋_GBK" w:eastAsia="方正仿宋_GBK" w:hint="eastAsia"/>
          <w:color w:val="FF0000"/>
          <w:sz w:val="32"/>
          <w:szCs w:val="32"/>
        </w:rPr>
        <w:t>在第一位补0）</w:t>
      </w:r>
      <w:r w:rsidR="00C06E59" w:rsidRPr="000B0D1E">
        <w:rPr>
          <w:rFonts w:ascii="方正仿宋_GBK" w:eastAsia="方正仿宋_GBK" w:hint="eastAsia"/>
          <w:sz w:val="32"/>
          <w:szCs w:val="32"/>
        </w:rPr>
        <w:t>。</w:t>
      </w:r>
    </w:p>
    <w:p w:rsidR="00C06E59" w:rsidRPr="000B0D1E" w:rsidRDefault="008E04F2" w:rsidP="00B100AC">
      <w:pPr>
        <w:spacing w:before="100" w:beforeAutospacing="1" w:after="100" w:afterAutospacing="1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0D1E">
        <w:rPr>
          <w:rFonts w:ascii="方正仿宋_GBK" w:eastAsia="方正仿宋_GBK" w:hint="eastAsia"/>
          <w:sz w:val="32"/>
          <w:szCs w:val="32"/>
        </w:rPr>
        <w:t>5</w:t>
      </w:r>
      <w:r w:rsidR="00C06E59" w:rsidRPr="000B0D1E">
        <w:rPr>
          <w:rFonts w:ascii="方正仿宋_GBK" w:eastAsia="方正仿宋_GBK" w:hint="eastAsia"/>
          <w:sz w:val="32"/>
          <w:szCs w:val="32"/>
        </w:rPr>
        <w:t>、申报专业填写完整，如科技管理工程造价、工程施工建筑施工、工程设计建筑设计。</w:t>
      </w:r>
    </w:p>
    <w:p w:rsidR="00C06E59" w:rsidRPr="000B0D1E" w:rsidRDefault="008E04F2" w:rsidP="00B100AC">
      <w:pPr>
        <w:spacing w:before="100" w:beforeAutospacing="1" w:after="100" w:afterAutospacing="1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0D1E">
        <w:rPr>
          <w:rFonts w:ascii="方正仿宋_GBK" w:eastAsia="方正仿宋_GBK" w:hint="eastAsia"/>
          <w:sz w:val="32"/>
          <w:szCs w:val="32"/>
        </w:rPr>
        <w:t>相关分类</w:t>
      </w:r>
      <w:r w:rsidR="00C06E59" w:rsidRPr="000B0D1E">
        <w:rPr>
          <w:rFonts w:ascii="方正仿宋_GBK" w:eastAsia="方正仿宋_GBK" w:hint="eastAsia"/>
          <w:sz w:val="32"/>
          <w:szCs w:val="32"/>
        </w:rPr>
        <w:t>：建设工程系列职称设</w:t>
      </w:r>
      <w:r w:rsidR="00C06E59" w:rsidRPr="000B0D1E">
        <w:rPr>
          <w:rFonts w:ascii="方正仿宋_GBK" w:eastAsia="方正仿宋_GBK" w:hint="eastAsia"/>
          <w:color w:val="FF0000"/>
          <w:sz w:val="32"/>
          <w:szCs w:val="32"/>
        </w:rPr>
        <w:t>工程设计、工程施工、科技管理</w:t>
      </w:r>
      <w:r w:rsidR="00C06E59" w:rsidRPr="000B0D1E">
        <w:rPr>
          <w:rFonts w:ascii="方正仿宋_GBK" w:eastAsia="方正仿宋_GBK" w:hint="eastAsia"/>
          <w:sz w:val="32"/>
          <w:szCs w:val="32"/>
        </w:rPr>
        <w:t>三个专业。</w:t>
      </w:r>
    </w:p>
    <w:p w:rsidR="00C06E59" w:rsidRPr="000B0D1E" w:rsidRDefault="00C06E59" w:rsidP="00B100AC">
      <w:pPr>
        <w:spacing w:before="100" w:beforeAutospacing="1" w:after="100" w:afterAutospacing="1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0D1E">
        <w:rPr>
          <w:rFonts w:ascii="方正仿宋_GBK" w:eastAsia="方正仿宋_GBK" w:hint="eastAsia"/>
          <w:sz w:val="32"/>
          <w:szCs w:val="32"/>
        </w:rPr>
        <w:t>工程设计专业包括建筑设计、结构设计、电气设计、给水排水设计、暖通空调设计、园林绿化设计、城市燃气设计、装饰设计、市政路桥设计、岩土工程、工程地质勘察、工程测量、防护设计、 BIM 设计等技术岗位。</w:t>
      </w:r>
    </w:p>
    <w:p w:rsidR="00C06E59" w:rsidRPr="000B0D1E" w:rsidRDefault="00C06E59" w:rsidP="00B100AC">
      <w:pPr>
        <w:spacing w:before="100" w:beforeAutospacing="1" w:after="100" w:afterAutospacing="1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0D1E">
        <w:rPr>
          <w:rFonts w:ascii="方正仿宋_GBK" w:eastAsia="方正仿宋_GBK" w:hint="eastAsia"/>
          <w:sz w:val="32"/>
          <w:szCs w:val="32"/>
        </w:rPr>
        <w:t>工程施工专业包括建筑施工、装饰施工、给水排水施工、建筑电气施工、建筑智能化、暖通与空调施工、市政路桥施工、城市燃气施工、园林绿化施工、工程监理、机电设备安装等技术岗位。</w:t>
      </w:r>
    </w:p>
    <w:p w:rsidR="00C06E59" w:rsidRPr="000B0D1E" w:rsidRDefault="00C06E59" w:rsidP="00B100AC">
      <w:pPr>
        <w:spacing w:before="100" w:beforeAutospacing="1" w:after="100" w:afterAutospacing="1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0D1E">
        <w:rPr>
          <w:rFonts w:ascii="方正仿宋_GBK" w:eastAsia="方正仿宋_GBK" w:hint="eastAsia"/>
          <w:sz w:val="32"/>
          <w:szCs w:val="32"/>
        </w:rPr>
        <w:lastRenderedPageBreak/>
        <w:t>科技管理专业包括工程管理、工程检测、工程造价、施工图审查、建筑材料、工程质量安全监督、技术开发、信息技术等技术岗位。</w:t>
      </w:r>
    </w:p>
    <w:p w:rsidR="00C06E59" w:rsidRPr="000B0D1E" w:rsidRDefault="008E04F2" w:rsidP="00B100AC">
      <w:pPr>
        <w:spacing w:before="100" w:beforeAutospacing="1" w:after="100" w:afterAutospacing="1"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B0D1E">
        <w:rPr>
          <w:rFonts w:ascii="方正仿宋_GBK" w:eastAsia="方正仿宋_GBK" w:hint="eastAsia"/>
          <w:sz w:val="32"/>
          <w:szCs w:val="32"/>
        </w:rPr>
        <w:t>6</w:t>
      </w:r>
      <w:r w:rsidR="00C06E59" w:rsidRPr="000B0D1E">
        <w:rPr>
          <w:rFonts w:ascii="方正仿宋_GBK" w:eastAsia="方正仿宋_GBK" w:hint="eastAsia"/>
          <w:sz w:val="32"/>
          <w:szCs w:val="32"/>
        </w:rPr>
        <w:t>、</w:t>
      </w:r>
      <w:r w:rsidR="00B100AC" w:rsidRPr="000B0D1E">
        <w:rPr>
          <w:rFonts w:ascii="方正仿宋_GBK" w:eastAsia="方正仿宋_GBK" w:hint="eastAsia"/>
          <w:sz w:val="32"/>
          <w:szCs w:val="32"/>
        </w:rPr>
        <w:t>备注栏填写</w:t>
      </w:r>
      <w:r w:rsidR="00B100AC" w:rsidRPr="000B0D1E">
        <w:rPr>
          <w:rFonts w:ascii="方正仿宋_GBK" w:eastAsia="方正仿宋_GBK" w:hint="eastAsia"/>
          <w:color w:val="FF0000"/>
          <w:sz w:val="32"/>
          <w:szCs w:val="32"/>
        </w:rPr>
        <w:t>后学历和申报人手机号</w:t>
      </w:r>
      <w:r w:rsidR="00C06E59" w:rsidRPr="000B0D1E">
        <w:rPr>
          <w:rFonts w:ascii="方正仿宋_GBK" w:eastAsia="方正仿宋_GBK" w:hint="eastAsia"/>
          <w:sz w:val="32"/>
          <w:szCs w:val="32"/>
        </w:rPr>
        <w:t>，注明</w:t>
      </w:r>
      <w:r w:rsidRPr="000B0D1E">
        <w:rPr>
          <w:rFonts w:ascii="方正仿宋_GBK" w:eastAsia="方正仿宋_GBK" w:hint="eastAsia"/>
          <w:sz w:val="32"/>
          <w:szCs w:val="32"/>
        </w:rPr>
        <w:t>学校、专业、学历、毕业时间。</w:t>
      </w:r>
    </w:p>
    <w:p w:rsidR="008E04F2" w:rsidRPr="008E04F2" w:rsidRDefault="008E04F2" w:rsidP="00B100AC">
      <w:pPr>
        <w:spacing w:before="100" w:beforeAutospacing="1" w:after="100" w:afterAutospacing="1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E04F2" w:rsidRPr="008E04F2" w:rsidSect="00F71235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9E" w:rsidRDefault="007D709E" w:rsidP="00C06E59">
      <w:r>
        <w:separator/>
      </w:r>
    </w:p>
  </w:endnote>
  <w:endnote w:type="continuationSeparator" w:id="1">
    <w:p w:rsidR="007D709E" w:rsidRDefault="007D709E" w:rsidP="00C0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5398"/>
      <w:docPartObj>
        <w:docPartGallery w:val="Page Numbers (Bottom of Page)"/>
        <w:docPartUnique/>
      </w:docPartObj>
    </w:sdtPr>
    <w:sdtContent>
      <w:p w:rsidR="00F71235" w:rsidRDefault="00844726">
        <w:pPr>
          <w:pStyle w:val="a4"/>
          <w:jc w:val="center"/>
        </w:pPr>
        <w:fldSimple w:instr=" PAGE   \* MERGEFORMAT ">
          <w:r w:rsidR="000B0D1E" w:rsidRPr="000B0D1E">
            <w:rPr>
              <w:noProof/>
              <w:lang w:val="zh-CN"/>
            </w:rPr>
            <w:t>2</w:t>
          </w:r>
        </w:fldSimple>
      </w:p>
    </w:sdtContent>
  </w:sdt>
  <w:p w:rsidR="00F71235" w:rsidRDefault="00F712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9E" w:rsidRDefault="007D709E" w:rsidP="00C06E59">
      <w:r>
        <w:separator/>
      </w:r>
    </w:p>
  </w:footnote>
  <w:footnote w:type="continuationSeparator" w:id="1">
    <w:p w:rsidR="007D709E" w:rsidRDefault="007D709E" w:rsidP="00C06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E59"/>
    <w:rsid w:val="000B0D1E"/>
    <w:rsid w:val="006058DB"/>
    <w:rsid w:val="007D709E"/>
    <w:rsid w:val="00844726"/>
    <w:rsid w:val="008E04F2"/>
    <w:rsid w:val="00901DD1"/>
    <w:rsid w:val="009D1CAB"/>
    <w:rsid w:val="00A2486D"/>
    <w:rsid w:val="00AE2DE5"/>
    <w:rsid w:val="00B100AC"/>
    <w:rsid w:val="00C06E59"/>
    <w:rsid w:val="00DA2AF8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E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E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2021-06-01T08:20:00Z</dcterms:created>
  <dcterms:modified xsi:type="dcterms:W3CDTF">2022-06-21T00:58:00Z</dcterms:modified>
</cp:coreProperties>
</file>